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CA4344" w:rsidRPr="00B75042" w:rsidRDefault="00CA4344" w:rsidP="00CA4344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75042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B75042" w:rsidRPr="00B75042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</w:t>
      </w:r>
      <w:r w:rsidR="00B75042" w:rsidRPr="00B7504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INFORMACJE  PEDAGOGA </w:t>
      </w:r>
      <w:r w:rsidRPr="00B7504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</w:t>
      </w:r>
    </w:p>
    <w:p w:rsidR="00B75042" w:rsidRDefault="00B75042" w:rsidP="00963EBD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30A28B3" wp14:editId="37C81938">
            <wp:extent cx="2894330" cy="1917640"/>
            <wp:effectExtent l="0" t="0" r="1270" b="6985"/>
            <wp:docPr id="5" name="Obraz 5" descr="Znalezione obrazy dla zapytania: OBRAZ DZIECKA W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OBRAZ DZIECKA W SZ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90" cy="196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42" w:rsidRPr="00A64B68" w:rsidRDefault="00B75042" w:rsidP="00CA4344">
      <w:pPr>
        <w:jc w:val="both"/>
        <w:rPr>
          <w:rFonts w:ascii="Times New Roman" w:hAnsi="Times New Roman" w:cs="Times New Roman"/>
        </w:rPr>
      </w:pPr>
    </w:p>
    <w:p w:rsidR="00CA4344" w:rsidRPr="00A64B68" w:rsidRDefault="00CA4344" w:rsidP="00CA4344">
      <w:pPr>
        <w:jc w:val="both"/>
        <w:rPr>
          <w:rFonts w:ascii="Times New Roman" w:hAnsi="Times New Roman" w:cs="Times New Roman"/>
          <w:b/>
          <w:color w:val="7030A0"/>
        </w:rPr>
      </w:pPr>
      <w:r w:rsidRPr="00A64B68">
        <w:rPr>
          <w:rFonts w:ascii="Times New Roman" w:hAnsi="Times New Roman" w:cs="Times New Roman"/>
        </w:rPr>
        <w:t xml:space="preserve">   </w:t>
      </w:r>
      <w:r w:rsidR="009C1ECD" w:rsidRPr="00A64B68">
        <w:rPr>
          <w:rFonts w:ascii="Times New Roman" w:hAnsi="Times New Roman" w:cs="Times New Roman"/>
          <w:b/>
          <w:color w:val="7030A0"/>
        </w:rPr>
        <w:t xml:space="preserve">Polskie szkoły przechodzą przyspieszoną reformę. Nauka zdalna wymusiła na wszystkich zmiany, do jakich nikt się nie przygotowywał - ani rodzice, ani nauczyciele, ani uczniowie. Wielu narzeka z tego powodu na nadmiar pracy i obowiązków. </w:t>
      </w:r>
    </w:p>
    <w:p w:rsidR="00001143" w:rsidRPr="00A64B68" w:rsidRDefault="009C1ECD" w:rsidP="00CA4344">
      <w:pPr>
        <w:jc w:val="both"/>
        <w:rPr>
          <w:rStyle w:val="hgkelc"/>
          <w:rFonts w:ascii="Times New Roman" w:hAnsi="Times New Roman" w:cs="Times New Roman"/>
        </w:rPr>
      </w:pPr>
      <w:r w:rsidRPr="00A64B68">
        <w:rPr>
          <w:rStyle w:val="hgkelc"/>
          <w:rFonts w:ascii="Times New Roman" w:hAnsi="Times New Roman" w:cs="Times New Roman"/>
          <w:b/>
          <w:color w:val="7030A0"/>
        </w:rPr>
        <w:t>Nuda, braki w kompetencjach cyfrowych, kryzys psychiczny dzieci i młod</w:t>
      </w:r>
      <w:r w:rsidR="004C0216">
        <w:rPr>
          <w:rStyle w:val="hgkelc"/>
          <w:rFonts w:ascii="Times New Roman" w:hAnsi="Times New Roman" w:cs="Times New Roman"/>
          <w:b/>
          <w:color w:val="7030A0"/>
        </w:rPr>
        <w:t>zieży, wyostrzenie nierówności,</w:t>
      </w:r>
      <w:r w:rsidRPr="00A64B68">
        <w:rPr>
          <w:rStyle w:val="hgkelc"/>
          <w:rFonts w:ascii="Times New Roman" w:hAnsi="Times New Roman" w:cs="Times New Roman"/>
          <w:b/>
          <w:color w:val="7030A0"/>
        </w:rPr>
        <w:t xml:space="preserve"> to tylko niektóre</w:t>
      </w:r>
      <w:r w:rsidR="00CA4344" w:rsidRPr="00A64B68">
        <w:rPr>
          <w:rStyle w:val="hgkelc"/>
          <w:rFonts w:ascii="Times New Roman" w:hAnsi="Times New Roman" w:cs="Times New Roman"/>
          <w:b/>
          <w:color w:val="7030A0"/>
        </w:rPr>
        <w:t xml:space="preserve"> problemy </w:t>
      </w:r>
      <w:r w:rsidRPr="00A64B68">
        <w:rPr>
          <w:rStyle w:val="hgkelc"/>
          <w:rFonts w:ascii="Times New Roman" w:hAnsi="Times New Roman" w:cs="Times New Roman"/>
          <w:b/>
          <w:color w:val="7030A0"/>
        </w:rPr>
        <w:t xml:space="preserve"> </w:t>
      </w:r>
      <w:r w:rsidR="000440B9" w:rsidRPr="00A64B68">
        <w:rPr>
          <w:rStyle w:val="hgkelc"/>
          <w:rFonts w:ascii="Times New Roman" w:hAnsi="Times New Roman" w:cs="Times New Roman"/>
          <w:b/>
          <w:color w:val="7030A0"/>
        </w:rPr>
        <w:t>zdalnego nauczania. O</w:t>
      </w:r>
      <w:r w:rsidRPr="00A64B68">
        <w:rPr>
          <w:rStyle w:val="hgkelc"/>
          <w:rFonts w:ascii="Times New Roman" w:hAnsi="Times New Roman" w:cs="Times New Roman"/>
          <w:b/>
          <w:color w:val="7030A0"/>
        </w:rPr>
        <w:t xml:space="preserve">statnie miesiące pokazały też, jak ważnym elementem edukacji są relacje między uczniami, a także </w:t>
      </w:r>
      <w:r w:rsidRPr="00A64B68">
        <w:rPr>
          <w:rStyle w:val="hgkelc"/>
          <w:rFonts w:ascii="Times New Roman" w:hAnsi="Times New Roman" w:cs="Times New Roman"/>
          <w:b/>
          <w:bCs/>
          <w:color w:val="7030A0"/>
        </w:rPr>
        <w:t>uczniów</w:t>
      </w:r>
      <w:r w:rsidRPr="00A64B68">
        <w:rPr>
          <w:rStyle w:val="hgkelc"/>
          <w:rFonts w:ascii="Times New Roman" w:hAnsi="Times New Roman" w:cs="Times New Roman"/>
          <w:b/>
          <w:color w:val="7030A0"/>
        </w:rPr>
        <w:t xml:space="preserve"> z nauczycielami i rodzicam</w:t>
      </w:r>
      <w:r w:rsidR="000440B9" w:rsidRPr="00A64B68">
        <w:rPr>
          <w:rStyle w:val="hgkelc"/>
          <w:rFonts w:ascii="Times New Roman" w:hAnsi="Times New Roman" w:cs="Times New Roman"/>
          <w:b/>
          <w:color w:val="7030A0"/>
        </w:rPr>
        <w:t xml:space="preserve">i. Uczniowie w obliczu </w:t>
      </w:r>
      <w:r w:rsidR="000440B9" w:rsidRPr="00A64B68">
        <w:rPr>
          <w:rStyle w:val="hgkelc"/>
          <w:rFonts w:ascii="Times New Roman" w:hAnsi="Times New Roman" w:cs="Times New Roman"/>
          <w:b/>
          <w:bCs/>
          <w:color w:val="7030A0"/>
        </w:rPr>
        <w:t>nauczania zdalnego</w:t>
      </w:r>
      <w:r w:rsidR="000440B9" w:rsidRPr="00A64B68">
        <w:rPr>
          <w:rStyle w:val="hgkelc"/>
          <w:rFonts w:ascii="Times New Roman" w:hAnsi="Times New Roman" w:cs="Times New Roman"/>
          <w:b/>
          <w:color w:val="7030A0"/>
        </w:rPr>
        <w:t xml:space="preserve"> nie utrzymują bezpośrednich kontaktów z rówieśnikami. Może to powodować nieprawidłowości w przyszłym funkcjonowaniu społecznym oraz być przyczyną pojawienia się u dzieci lęków podczas bezpośrednich kontaktów z innymi ludźmi</w:t>
      </w:r>
      <w:r w:rsidR="000440B9" w:rsidRPr="00A64B68">
        <w:rPr>
          <w:rStyle w:val="hgkelc"/>
          <w:rFonts w:ascii="Times New Roman" w:hAnsi="Times New Roman" w:cs="Times New Roman"/>
        </w:rPr>
        <w:t>.</w:t>
      </w:r>
    </w:p>
    <w:p w:rsidR="000440B9" w:rsidRPr="00A64B68" w:rsidRDefault="000440B9">
      <w:pPr>
        <w:rPr>
          <w:rStyle w:val="hgkelc"/>
          <w:rFonts w:ascii="Times New Roman" w:hAnsi="Times New Roman" w:cs="Times New Roman"/>
          <w:b/>
          <w:color w:val="FF0000"/>
          <w:sz w:val="28"/>
          <w:szCs w:val="28"/>
        </w:rPr>
      </w:pPr>
      <w:r w:rsidRPr="00A64B68">
        <w:rPr>
          <w:rStyle w:val="hgkelc"/>
          <w:rFonts w:ascii="Times New Roman" w:hAnsi="Times New Roman" w:cs="Times New Roman"/>
          <w:b/>
          <w:color w:val="FF0000"/>
          <w:sz w:val="28"/>
          <w:szCs w:val="28"/>
        </w:rPr>
        <w:t xml:space="preserve">Jeśli  Twoje dziecko, rodzina potrzebuje wsparcia można skorzystać z pomocy: </w:t>
      </w:r>
    </w:p>
    <w:p w:rsidR="000440B9" w:rsidRPr="00CA4344" w:rsidRDefault="000440B9" w:rsidP="000440B9">
      <w:pPr>
        <w:spacing w:before="100" w:beforeAutospacing="1"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434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Centrum Psychologiczno – Pedagogiczne ul. A. Mickiewicza 23 70-382 Szczecin                        tel. 91 506 54 60           e-mail: </w:t>
      </w:r>
      <w:hyperlink r:id="rId6" w:history="1">
        <w:r w:rsidRPr="00CA4344">
          <w:rPr>
            <w:rStyle w:val="Hipercze"/>
            <w:rFonts w:ascii="Times New Roman" w:hAnsi="Times New Roman" w:cs="Times New Roman"/>
            <w:b/>
            <w:sz w:val="24"/>
            <w:szCs w:val="24"/>
          </w:rPr>
          <w:t>cpp@miasto.szczecin.pl</w:t>
        </w:r>
      </w:hyperlink>
    </w:p>
    <w:p w:rsidR="000440B9" w:rsidRPr="00CA4344" w:rsidRDefault="000440B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4344">
        <w:rPr>
          <w:rFonts w:ascii="Times New Roman" w:hAnsi="Times New Roman" w:cs="Times New Roman"/>
          <w:b/>
          <w:color w:val="00B050"/>
          <w:sz w:val="24"/>
          <w:szCs w:val="24"/>
        </w:rPr>
        <w:t>Kryzysowy  telefon zaufania dla osób dorosłych   116 123</w:t>
      </w:r>
    </w:p>
    <w:p w:rsidR="00B954DC" w:rsidRPr="00CA4344" w:rsidRDefault="00B954D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434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Całodobowa bezpłatna </w:t>
      </w:r>
      <w:r w:rsidR="000440B9" w:rsidRPr="00CA4344">
        <w:rPr>
          <w:rFonts w:ascii="Times New Roman" w:hAnsi="Times New Roman" w:cs="Times New Roman"/>
          <w:b/>
          <w:color w:val="00B050"/>
          <w:sz w:val="24"/>
          <w:szCs w:val="24"/>
        </w:rPr>
        <w:t>linia</w:t>
      </w:r>
      <w:r w:rsidRPr="00CA434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zaufania </w:t>
      </w:r>
      <w:r w:rsidR="000440B9" w:rsidRPr="00CA434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dla dzieci </w:t>
      </w:r>
      <w:r w:rsidR="00CA434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A4344">
        <w:rPr>
          <w:rFonts w:ascii="Times New Roman" w:hAnsi="Times New Roman" w:cs="Times New Roman"/>
          <w:b/>
          <w:color w:val="00B050"/>
          <w:sz w:val="24"/>
          <w:szCs w:val="24"/>
        </w:rPr>
        <w:t>800</w:t>
      </w:r>
      <w:r w:rsidR="00CA4344">
        <w:rPr>
          <w:rFonts w:ascii="Times New Roman" w:hAnsi="Times New Roman" w:cs="Times New Roman"/>
          <w:b/>
          <w:color w:val="00B050"/>
          <w:sz w:val="24"/>
          <w:szCs w:val="24"/>
        </w:rPr>
        <w:t> </w:t>
      </w:r>
      <w:r w:rsidRPr="00CA4344">
        <w:rPr>
          <w:rFonts w:ascii="Times New Roman" w:hAnsi="Times New Roman" w:cs="Times New Roman"/>
          <w:b/>
          <w:color w:val="00B050"/>
          <w:sz w:val="24"/>
          <w:szCs w:val="24"/>
        </w:rPr>
        <w:t>080</w:t>
      </w:r>
      <w:r w:rsidR="00CA434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A4344">
        <w:rPr>
          <w:rFonts w:ascii="Times New Roman" w:hAnsi="Times New Roman" w:cs="Times New Roman"/>
          <w:b/>
          <w:color w:val="00B050"/>
          <w:sz w:val="24"/>
          <w:szCs w:val="24"/>
        </w:rPr>
        <w:t>222</w:t>
      </w:r>
    </w:p>
    <w:p w:rsidR="00B954DC" w:rsidRPr="00CA4344" w:rsidRDefault="00B954DC" w:rsidP="00B954D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4344">
        <w:rPr>
          <w:rFonts w:ascii="Times New Roman" w:hAnsi="Times New Roman" w:cs="Times New Roman"/>
          <w:b/>
          <w:color w:val="00B050"/>
          <w:sz w:val="24"/>
          <w:szCs w:val="24"/>
        </w:rPr>
        <w:t>Miejski Ośrodek Pomocy Rodzinie w Szczecinie   Dział Interwencji Kryzysowej</w:t>
      </w:r>
    </w:p>
    <w:p w:rsidR="00B954DC" w:rsidRPr="00CA4344" w:rsidRDefault="00B954DC" w:rsidP="00B954D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434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Sekcja Interwencji Kryzysowej ul. gen. Wł. Sikorskiego 3, 70-323 Szczecin pok. 101                  91 46 46 333 punkt-konsultacyjny@mopr.szczecin.pl całodobowo </w:t>
      </w:r>
      <w:r w:rsidR="00CA434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pomoc psychologiczna;  </w:t>
      </w:r>
      <w:r w:rsidRPr="00CA434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oddziaływania korekcyjno-edukacyjne</w:t>
      </w:r>
    </w:p>
    <w:p w:rsidR="00B954DC" w:rsidRPr="00CA4344" w:rsidRDefault="00B954DC" w:rsidP="00B954DC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CA434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Sekcja Terapii i Profilaktyki Sekcja Terapii i Profilaktyki  91 46 46 334 </w:t>
      </w:r>
      <w:r w:rsidR="00CA434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     poniedziałek-piątek,  </w:t>
      </w:r>
      <w:r w:rsidRPr="00CA434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8:00-20:00 pomoc psychologiczna:</w:t>
      </w:r>
      <w:r w:rsidR="00CA434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                                                          </w:t>
      </w:r>
      <w:r w:rsidRPr="00CA434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program korekcyjno-edukacyjny; program pogłębiony </w:t>
      </w:r>
    </w:p>
    <w:p w:rsidR="00A64B68" w:rsidRPr="002E0D87" w:rsidRDefault="00B954DC" w:rsidP="00CA4344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D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E-mail</w:t>
      </w:r>
      <w:r w:rsidRPr="00B9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CA434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 </w:t>
      </w:r>
      <w:hyperlink r:id="rId7" w:history="1">
        <w:r w:rsidRPr="00B95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pomoc@pomocrodzinie.pl</w:t>
        </w:r>
      </w:hyperlink>
      <w:r w:rsidR="00A64B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begin"/>
      </w:r>
      <w:r w:rsidR="00963E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>HYPERLINK "C:\\Users\\Barbara\\Downloads\\Jak wspierać dziecko w powrocie do szkoły po pandemii ...https:\\jim.org › wp-content › uploads › 2020\\05 › Jak-"</w:instrText>
      </w:r>
      <w:r w:rsidR="00963E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r>
      <w:r w:rsidR="00A64B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separate"/>
      </w:r>
    </w:p>
    <w:p w:rsidR="00A64B68" w:rsidRPr="002E0D87" w:rsidRDefault="00A64B68" w:rsidP="00CA4344">
      <w:pPr>
        <w:spacing w:before="100" w:beforeAutospacing="1" w:after="100" w:afterAutospacing="1" w:line="240" w:lineRule="auto"/>
        <w:outlineLvl w:val="2"/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87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wspierać dziecko w powrocie do szkoły po pandemii ...</w:t>
      </w:r>
    </w:p>
    <w:p w:rsidR="00A64B68" w:rsidRPr="002E0D87" w:rsidRDefault="00A64B68" w:rsidP="00CA4344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87">
        <w:rPr>
          <w:rStyle w:val="Hipercze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https://jim.org › </w:t>
      </w:r>
      <w:proofErr w:type="spellStart"/>
      <w:r w:rsidRPr="002E0D87">
        <w:rPr>
          <w:rStyle w:val="Hipercze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wp-content</w:t>
      </w:r>
      <w:proofErr w:type="spellEnd"/>
      <w:r w:rsidRPr="002E0D87">
        <w:rPr>
          <w:rStyle w:val="Hipercze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› </w:t>
      </w:r>
      <w:proofErr w:type="spellStart"/>
      <w:r w:rsidRPr="002E0D87">
        <w:rPr>
          <w:rStyle w:val="Hipercze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uploads</w:t>
      </w:r>
      <w:proofErr w:type="spellEnd"/>
      <w:r w:rsidRPr="002E0D87">
        <w:rPr>
          <w:rStyle w:val="Hipercze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› 2020/05 › Jak-...</w:t>
      </w:r>
    </w:p>
    <w:p w:rsidR="00CA4344" w:rsidRPr="00B954DC" w:rsidRDefault="00A64B68" w:rsidP="00CA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 w:rsidR="00CA4344" w:rsidRPr="00B9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Potencjalne problemy, które mogą wystąpić podczas </w:t>
      </w:r>
      <w:r w:rsidR="00CA4344" w:rsidRPr="00B954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powrotu</w:t>
      </w:r>
      <w:r w:rsidR="00CA4344" w:rsidRPr="00B9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A4344" w:rsidRPr="00B954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szkoły</w:t>
      </w:r>
      <w:r w:rsidR="00CA4344" w:rsidRPr="00B9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 wyczuwalne</w:t>
      </w:r>
      <w:r w:rsidR="00CA4344" w:rsidRPr="00CA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344" w:rsidRPr="00B954DC"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napięcie – zarówno</w:t>
      </w:r>
      <w:r w:rsidR="00CA4344" w:rsidRPr="00CA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344" w:rsidRPr="00B9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emocjonalne, jak i w ciele </w:t>
      </w:r>
      <w:r w:rsidR="00CA4344" w:rsidRPr="00B954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naszego</w:t>
      </w:r>
      <w:r w:rsidR="00CA4344" w:rsidRPr="00B9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 </w:t>
      </w:r>
      <w:r w:rsidR="00CA4344" w:rsidRPr="00B954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Dzieci potrzebują</w:t>
      </w:r>
      <w:r w:rsidR="00CA4344" w:rsidRPr="00B9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na to, aby wejść w nowy rytm funkcjonowania. ... także spróbować uświadomić dziecku, z </w:t>
      </w:r>
      <w:r w:rsidR="00CA4344" w:rsidRPr="00B954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czego</w:t>
      </w:r>
      <w:r w:rsidR="00CA4344" w:rsidRPr="00B9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 stan może wynikać. ... I zawsze po mnie </w:t>
      </w:r>
      <w:r w:rsidR="00CA4344" w:rsidRPr="00B954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wraca</w:t>
      </w:r>
      <w:r w:rsidR="00CA4344" w:rsidRPr="00B954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4344" w:rsidRDefault="00CA4344" w:rsidP="00CA43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344" w:rsidRDefault="00CA4344" w:rsidP="00B9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344" w:rsidRDefault="00CA4344" w:rsidP="00B9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344" w:rsidRDefault="00CA4344" w:rsidP="00B9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344" w:rsidRDefault="00CA4344" w:rsidP="00B9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B68">
        <w:rPr>
          <w:noProof/>
          <w:highlight w:val="yellow"/>
          <w:lang w:eastAsia="pl-PL"/>
        </w:rPr>
        <w:drawing>
          <wp:inline distT="0" distB="0" distL="0" distR="0" wp14:anchorId="155F84B5" wp14:editId="3039255A">
            <wp:extent cx="6195277" cy="3163570"/>
            <wp:effectExtent l="0" t="0" r="0" b="0"/>
            <wp:docPr id="2" name="Obraz 2" descr="Znalezione obrazy dla zapytania: Dziecko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Dziecko obra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482" cy="32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44" w:rsidRDefault="00CA4344" w:rsidP="00B9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4DC" w:rsidRPr="00CA4344" w:rsidRDefault="00B954DC">
      <w:pPr>
        <w:rPr>
          <w:rFonts w:ascii="Times New Roman" w:hAnsi="Times New Roman" w:cs="Times New Roman"/>
          <w:sz w:val="24"/>
          <w:szCs w:val="24"/>
        </w:rPr>
      </w:pPr>
    </w:p>
    <w:p w:rsidR="00B954DC" w:rsidRPr="00A64B68" w:rsidRDefault="00B954DC" w:rsidP="00A64B68">
      <w:pPr>
        <w:jc w:val="both"/>
        <w:rPr>
          <w:rFonts w:ascii="Times New Roman" w:hAnsi="Times New Roman" w:cs="Times New Roman"/>
          <w:b/>
          <w:color w:val="7030A0"/>
        </w:rPr>
      </w:pPr>
      <w:r w:rsidRPr="00A64B68">
        <w:rPr>
          <w:rFonts w:ascii="Times New Roman" w:hAnsi="Times New Roman" w:cs="Times New Roman"/>
          <w:b/>
          <w:color w:val="7030A0"/>
        </w:rPr>
        <w:t xml:space="preserve">Kilkanaście lat temu dzieci zaraz po lekcjach zostawiały tornistry w domu, po czym wybiegały na podwórko, aby grać w klasy lub w piłkę nożną. Dziś, zamiast przebywać na świeżym powietrzu, młodzież coraz częściej wybiera alternatywną formę rozrywki – gry komputerowe. Dzięki nim łatwo przeżyć wiele pozytywnych emocji i zrelaksować się po męczącym dniu spędzonym w szkole. Niestety, bardzo szybko można się też od nich uzależnić.  </w:t>
      </w:r>
    </w:p>
    <w:p w:rsidR="00E15F0B" w:rsidRPr="00E15F0B" w:rsidRDefault="00E15F0B" w:rsidP="00A64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Jeśli obawiasz się, że twoje dziecko nie kontroluje już swojej aktywności przy komputerze, przeanalizuj czy:</w:t>
      </w:r>
    </w:p>
    <w:p w:rsidR="00E15F0B" w:rsidRPr="00E15F0B" w:rsidRDefault="00E15F0B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  pogarsza się w nauce, </w:t>
      </w:r>
    </w:p>
    <w:p w:rsidR="00E15F0B" w:rsidRPr="00E15F0B" w:rsidRDefault="00E15F0B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  coraz częściej zapomina o ważnych sprawach, ma kłopoty z koncentracją, </w:t>
      </w:r>
    </w:p>
    <w:p w:rsidR="00E15F0B" w:rsidRPr="00E15F0B" w:rsidRDefault="004C0216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 </w:t>
      </w:r>
      <w:bookmarkStart w:id="0" w:name="_GoBack"/>
      <w:bookmarkEnd w:id="0"/>
      <w:r w:rsidR="00E15F0B"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spędza większość wolnego czasu przed komputerem i robi to kosztem innych zainteresowań, </w:t>
      </w:r>
    </w:p>
    <w:p w:rsidR="00E15F0B" w:rsidRPr="00E15F0B" w:rsidRDefault="00E15F0B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  ma obsesję na punkcie grania, rozmawia tylko o grze, szuka na jej temat informacji w Internecie, czyta – ale tylko artykuły związane z grą, </w:t>
      </w:r>
    </w:p>
    <w:p w:rsidR="00E15F0B" w:rsidRPr="00E15F0B" w:rsidRDefault="00E15F0B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  podczas gry jest w zupełnie innym świecie, nie reaguje na zwołania, </w:t>
      </w:r>
    </w:p>
    <w:p w:rsidR="00E15F0B" w:rsidRPr="00E15F0B" w:rsidRDefault="00E15F0B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  zaniedbuje lekcje i obowiązki domowe, bo gra komputerowa jest ważniejsza, </w:t>
      </w:r>
    </w:p>
    <w:p w:rsidR="00E15F0B" w:rsidRPr="00E15F0B" w:rsidRDefault="00E15F0B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  reaguje agresywnie w momentach, gdy rodzice nakazują wyłączenie komputera, </w:t>
      </w:r>
    </w:p>
    <w:p w:rsidR="00E15F0B" w:rsidRPr="00E15F0B" w:rsidRDefault="00E15F0B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  ma kłopoty z zaśnięciem, a rano ze wstawaniem, </w:t>
      </w:r>
    </w:p>
    <w:p w:rsidR="00E15F0B" w:rsidRPr="00E15F0B" w:rsidRDefault="00E15F0B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  zrywa kontakty z rówieśnikami w rzeczywistym świecie, </w:t>
      </w:r>
    </w:p>
    <w:p w:rsidR="00E15F0B" w:rsidRPr="00E15F0B" w:rsidRDefault="00E15F0B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  nie pamięta, by zjeść, a czasem nawet ledwo może zdążyć do toalety, </w:t>
      </w:r>
    </w:p>
    <w:p w:rsidR="00E15F0B" w:rsidRPr="00E15F0B" w:rsidRDefault="00E15F0B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  nie zdaje sobie sprawy, ile czasu spędza przed komputerem albo doskonale wie, ale kłamie i ukrywa ten fakt, </w:t>
      </w:r>
    </w:p>
    <w:p w:rsidR="00E15F0B" w:rsidRDefault="00E15F0B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F0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  jest zmienne emocjonalnie, ma huśtawki nastroju, łatwo się buntuje</w:t>
      </w:r>
      <w:r w:rsidRPr="00E15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3EBD" w:rsidRPr="00E15F0B" w:rsidRDefault="00963EBD" w:rsidP="00A6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0B9" w:rsidRDefault="00A64B68" w:rsidP="00963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47C84F" wp14:editId="0BF28990">
            <wp:extent cx="3184405" cy="1316990"/>
            <wp:effectExtent l="0" t="0" r="0" b="0"/>
            <wp:docPr id="4" name="Obraz 4" descr="Znalezione obrazy dla zapytania: dziecko w szkole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dziecko w szkole obra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05" cy="13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68" w:rsidRDefault="00A64B68" w:rsidP="00B954DC">
      <w:pPr>
        <w:rPr>
          <w:rFonts w:ascii="Times New Roman" w:hAnsi="Times New Roman" w:cs="Times New Roman"/>
          <w:sz w:val="24"/>
          <w:szCs w:val="24"/>
        </w:rPr>
      </w:pPr>
    </w:p>
    <w:p w:rsidR="00B75042" w:rsidRPr="00B75042" w:rsidRDefault="00B75042" w:rsidP="00B750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pl-PL"/>
        </w:rPr>
      </w:pPr>
      <w:r w:rsidRPr="00B7504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pl-PL"/>
        </w:rPr>
        <w:lastRenderedPageBreak/>
        <w:t>Terapia Uzależnień Szczecin</w:t>
      </w:r>
    </w:p>
    <w:p w:rsidR="00B75042" w:rsidRPr="00B75042" w:rsidRDefault="004C0216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hyperlink r:id="rId10" w:history="1">
        <w:r w:rsidR="00B75042" w:rsidRPr="00B7504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Adres</w:t>
        </w:r>
      </w:hyperlink>
      <w:r w:rsidR="00B75042" w:rsidRPr="00B7504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: </w:t>
      </w:r>
      <w:proofErr w:type="spellStart"/>
      <w:r w:rsidR="00B75042" w:rsidRPr="00B7504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Storrady</w:t>
      </w:r>
      <w:proofErr w:type="spellEnd"/>
      <w:r w:rsidR="00B75042" w:rsidRPr="00B7504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-Świętosławy 5/1, 71-602 Szczecin </w:t>
      </w:r>
    </w:p>
    <w:p w:rsidR="00B75042" w:rsidRPr="00B75042" w:rsidRDefault="004C0216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hyperlink r:id="rId11" w:history="1">
        <w:r w:rsidR="00B75042" w:rsidRPr="00B7504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Telefon</w:t>
        </w:r>
      </w:hyperlink>
      <w:r w:rsidR="00B75042" w:rsidRPr="00B7504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: </w:t>
      </w:r>
      <w:hyperlink r:id="rId12" w:history="1">
        <w:r w:rsidR="00B75042" w:rsidRPr="00B7504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506 756 270</w:t>
        </w:r>
      </w:hyperlink>
    </w:p>
    <w:p w:rsidR="00B75042" w:rsidRPr="00B75042" w:rsidRDefault="00B75042" w:rsidP="00B954DC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B75042" w:rsidRPr="00B75042" w:rsidRDefault="00B75042" w:rsidP="00B750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pl-PL"/>
        </w:rPr>
      </w:pPr>
      <w:r w:rsidRPr="00B7504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pl-PL"/>
        </w:rPr>
        <w:t>Nasz Gabinet Szczecin</w:t>
      </w:r>
    </w:p>
    <w:p w:rsidR="00B75042" w:rsidRPr="00B75042" w:rsidRDefault="004C0216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hyperlink r:id="rId13" w:history="1">
        <w:r w:rsidR="00B75042" w:rsidRPr="00B7504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Adres</w:t>
        </w:r>
      </w:hyperlink>
      <w:r w:rsidR="00B75042" w:rsidRPr="00B7504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: Bohaterów Getta Warszawskiego 16/2, 70-303 Szczecin</w:t>
      </w:r>
    </w:p>
    <w:p w:rsidR="00B75042" w:rsidRPr="00B75042" w:rsidRDefault="004C0216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hyperlink r:id="rId14" w:history="1">
        <w:r w:rsidR="00B75042" w:rsidRPr="00B7504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Telefon</w:t>
        </w:r>
      </w:hyperlink>
      <w:r w:rsidR="00B75042" w:rsidRPr="00B7504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: </w:t>
      </w:r>
      <w:hyperlink r:id="rId15" w:history="1">
        <w:r w:rsidR="00B75042" w:rsidRPr="00B7504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519 775 225</w:t>
        </w:r>
      </w:hyperlink>
    </w:p>
    <w:p w:rsidR="00B75042" w:rsidRPr="00B75042" w:rsidRDefault="00B75042" w:rsidP="00B75042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B75042" w:rsidRPr="00B75042" w:rsidRDefault="00B75042" w:rsidP="00B750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pl-PL"/>
        </w:rPr>
      </w:pPr>
      <w:r w:rsidRPr="00B7504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pl-PL"/>
        </w:rPr>
        <w:t>Centrum Terapii Uzależnień ODNALEŹĆ SIEBIE</w:t>
      </w:r>
    </w:p>
    <w:p w:rsidR="00B75042" w:rsidRPr="00B75042" w:rsidRDefault="00B75042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B7504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Ośrodek leczenia uzależnień w Szczecinie</w:t>
      </w:r>
    </w:p>
    <w:p w:rsidR="00B75042" w:rsidRPr="00B75042" w:rsidRDefault="004C0216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hyperlink r:id="rId16" w:history="1">
        <w:r w:rsidR="00B75042" w:rsidRPr="00B7504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Adres</w:t>
        </w:r>
      </w:hyperlink>
      <w:r w:rsidR="00B75042" w:rsidRPr="00B7504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: ul, Teofila Starzyńskiego 2/pok. 425, 71-742 Szczecin</w:t>
      </w:r>
    </w:p>
    <w:p w:rsidR="00B75042" w:rsidRDefault="004C0216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hyperlink r:id="rId17" w:history="1">
        <w:r w:rsidR="00B75042" w:rsidRPr="00B7504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Telefon</w:t>
        </w:r>
      </w:hyperlink>
      <w:r w:rsidR="00B75042" w:rsidRPr="00B7504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: </w:t>
      </w:r>
      <w:hyperlink r:id="rId18" w:history="1">
        <w:r w:rsidR="00B75042" w:rsidRPr="00B7504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728 163</w:t>
        </w:r>
        <w:r w:rsidR="00B7504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 </w:t>
        </w:r>
        <w:r w:rsidR="00B75042" w:rsidRPr="00B7504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963</w:t>
        </w:r>
      </w:hyperlink>
    </w:p>
    <w:p w:rsidR="00B75042" w:rsidRDefault="00B75042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B75042" w:rsidRDefault="00B75042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B75042" w:rsidRDefault="00B75042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B75042" w:rsidRDefault="00B75042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B75042" w:rsidRPr="00B75042" w:rsidRDefault="00B75042" w:rsidP="00B7504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A64B68" w:rsidRPr="00B75042" w:rsidRDefault="00B75042" w:rsidP="00B750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CECF2D3" wp14:editId="24ADDC39">
            <wp:extent cx="5760018" cy="4766553"/>
            <wp:effectExtent l="0" t="0" r="0" b="0"/>
            <wp:docPr id="7" name="Obraz 7" descr="Okiem eksperta: Czy Twoje dziecko zbyt dużo gra na komputerz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iem eksperta: Czy Twoje dziecko zbyt dużo gra na komputerze?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23" cy="477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B68" w:rsidRPr="00B75042" w:rsidSect="00A64B68">
      <w:pgSz w:w="11906" w:h="16838"/>
      <w:pgMar w:top="568" w:right="1417" w:bottom="56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4FA"/>
    <w:multiLevelType w:val="multilevel"/>
    <w:tmpl w:val="17E2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21BD2"/>
    <w:multiLevelType w:val="multilevel"/>
    <w:tmpl w:val="F0F4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550DA"/>
    <w:multiLevelType w:val="multilevel"/>
    <w:tmpl w:val="F4EA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CD"/>
    <w:rsid w:val="000440B9"/>
    <w:rsid w:val="004C0216"/>
    <w:rsid w:val="008A13D3"/>
    <w:rsid w:val="00963EBD"/>
    <w:rsid w:val="009C1ECD"/>
    <w:rsid w:val="00A64B68"/>
    <w:rsid w:val="00B10B7C"/>
    <w:rsid w:val="00B75042"/>
    <w:rsid w:val="00B954DC"/>
    <w:rsid w:val="00CA4344"/>
    <w:rsid w:val="00E1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8317"/>
  <w15:chartTrackingRefBased/>
  <w15:docId w15:val="{F3703482-C690-41F5-96C6-C0A95849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9C1ECD"/>
  </w:style>
  <w:style w:type="character" w:styleId="Hipercze">
    <w:name w:val="Hyperlink"/>
    <w:basedOn w:val="Domylnaczcionkaakapitu"/>
    <w:uiPriority w:val="99"/>
    <w:unhideWhenUsed/>
    <w:rsid w:val="00044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1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8822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97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1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2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2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1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3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search?newwindow=1&amp;client=firefox-b-d&amp;q=nasz+gabinet+szczecin+adres&amp;stick=H4sIAAAAAAAAAOPgE-LVT9c3NEw2NYq3LCw21pLNTrbSz8lPTizJzM-DM6wSU1KKUouLF7FK5yUWVymkJyZl5qWWKBRXJVelJmfmKSSCpAEGWNlcTgAAAA&amp;ludocid=13940583891613537678&amp;sa=X&amp;ved=2ahUKEwjAtcqOkO7uAhVRs6QKHTzXD9AQ6BMwBHoECBEQBw" TargetMode="External"/><Relationship Id="rId18" Type="http://schemas.openxmlformats.org/officeDocument/2006/relationships/hyperlink" Target="https://www.google.com/search?newwindow=1&amp;client=firefox-b-d&amp;q=O%C5%9Brodki%20leczenia%20uzale%C5%BCnie%C5%84%20od%20gier%20komputerowych&amp;sa=X&amp;ved=2ahUKEwiToeOFke7uAhXbwAIHHQ9zB7UQvS4wBnoECAIQSQ&amp;biw=1366&amp;bih=626&amp;tbs=lf:1,lf_ui:2&amp;tbm=lcl&amp;rflfq=1&amp;num=10&amp;rldimm=4297349200537032103&amp;lqi=CjRPxZtyb2RraSBsZWN6ZW5pYSB1emFsZcW8bmllxYQgb2QgZ2llciBrb21wdXRlcm93eWNoWmwKNG_Fm3JvZGtpIGxlY3plbmlhIHV6YWxlxbxuaWXFhCBvZCBnaWVyIGtvbXB1dGVyb3d5Y2giNG_Fm3JvZGtpIGxlY3plbmlhIHV6YWxlxbxuaWXFhCBvZCBnaWVyIGtvbXB1dGVyb3d5Y2iSARphZGRpY3Rpb25fdHJlYXRtZW50X2NlbnRlcqoBPBABKjgiNG_Fm3JvZGtpIGxlY3plbmlhIHV6YWxlxbxuaWXFhCBvZCBnaWVyIGtvbXB1dGVyb3d5Y2goCw&amp;rlst=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moc@pomocrodzinie.pl" TargetMode="External"/><Relationship Id="rId12" Type="http://schemas.openxmlformats.org/officeDocument/2006/relationships/hyperlink" Target="https://www.google.com/search?newwindow=1&amp;client=firefox-b-d&amp;q=O%C5%9Brodki%20leczenia%20uzale%C5%BCnie%C5%84%20od%20komputera%20dla%20m%C5%82odzie%C5%BCy%20NFZ&amp;sa=X&amp;ved=2ahUKEwiKzs2-j-7uAhVH-aQKHZ6SD2YQvS4wA3oECAIQPQ&amp;biw=1366&amp;bih=626&amp;tbs=lf:1,lf_ui:2&amp;tbm=lcl&amp;rflfq=1&amp;num=10&amp;rldimm=13940583891613537678&amp;lqi=Cj9PxZtyb2RraSBsZWN6ZW5pYSB1emFsZcW8bmllxYQgb2Qga29tcHV0ZXJhIGRsYSBtxYJvZHppZcW8eSBORlpaggEKP2_Fm3JvZGtpIGxlY3plbmlhIHV6YWxlxbxuaWXFhCBvZCBrb21wdXRlcmEgZGxhIG3Fgm9kemllxbx5IG5meiI_b8Wbcm9ka2kgbGVjemVuaWEgdXphbGXFvG5pZcWEIG9kIGtvbXB1dGVyYSBkbGEgbcWCb2R6aWXFvHkgbmZ6kgEaYWRkaWN0aW9uX3RyZWF0bWVudF9jZW50ZXKqAUcQASpDIj9vxZtyb2RraSBsZWN6ZW5pYSB1emFsZcW8bmllxYQgb2Qga29tcHV0ZXJhIGRsYSBtxYJvZHppZcW8eSBuZnooCw&amp;rlst=f" TargetMode="External"/><Relationship Id="rId17" Type="http://schemas.openxmlformats.org/officeDocument/2006/relationships/hyperlink" Target="https://www.google.com/search?newwindow=1&amp;client=firefox-b-d&amp;q=centrum+terapii+uzale%C5%BCnie%C5%84+odnale%C5%BA%C4%87+siebie+szczecin+telefon&amp;ludocid=4297349200537032103&amp;sa=X&amp;ved=2ahUKEwi-wOyMke7uAhVCNuwKHTqcDb4Q6BMwBnoECAAQ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newwindow=1&amp;client=firefox-b-d&amp;q=centrum+terapii+uzale%C5%BCnie%C5%84+odnale%C5%BA%C4%87+siebie+szczecin+adres&amp;stick=H4sIAAAAAAAAAOPgE-LVT9c3NEwrLkhOSc-10JLNTrbSz8lPTizJzM-DM6wSU1KKUouLF7HaJqfmlRSV5iqUpBYlFmRmKpRWJeakHt2Tl5l6tEUhPyUPxNt1pF2hODM1KTNVobgquSo1OTNPIRFkAABRQ0KGcAAAAA&amp;ludocid=4297349200537032103&amp;sa=X&amp;ved=2ahUKEwi-wOyMke7uAhVCNuwKHTqcDb4Q6BMwBHoECA0QB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pp@miasto.szczecin.pl" TargetMode="External"/><Relationship Id="rId11" Type="http://schemas.openxmlformats.org/officeDocument/2006/relationships/hyperlink" Target="https://www.google.com/search?newwindow=1&amp;client=firefox-b-d&amp;q=terapia+uzale%C5%BCnie%C5%84+szczecin+telefon&amp;ludocid=11146423559311194530&amp;sa=X&amp;ved=2ahUKEwjBluL0j-7uAhVHnaQKHSSoDPwQ6BMwBnoECAUQA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search?newwindow=1&amp;client=firefox-b-d&amp;q=O%C5%9Brodki%20leczenia%20uzale%C5%BCnie%C5%84%20od%20komputera%20dla%20m%C5%82odzie%C5%BCy%20NFZ&amp;sa=X&amp;ved=2ahUKEwiKzs2-j-7uAhVH-aQKHZ6SD2YQvS4wA3oECAIQPQ&amp;biw=1366&amp;bih=626&amp;tbs=lf:1,lf_ui:2&amp;tbm=lcl&amp;rflfq=1&amp;num=10&amp;rldimm=13940583891613537678&amp;lqi=Cj9PxZtyb2RraSBsZWN6ZW5pYSB1emFsZcW8bmllxYQgb2Qga29tcHV0ZXJhIGRsYSBtxYJvZHppZcW8eSBORlpaggEKP2_Fm3JvZGtpIGxlY3plbmlhIHV6YWxlxbxuaWXFhCBvZCBrb21wdXRlcmEgZGxhIG3Fgm9kemllxbx5IG5meiI_b8Wbcm9ka2kgbGVjemVuaWEgdXphbGXFvG5pZcWEIG9kIGtvbXB1dGVyYSBkbGEgbcWCb2R6aWXFvHkgbmZ6kgEaYWRkaWN0aW9uX3RyZWF0bWVudF9jZW50ZXKqAUcQASpDIj9vxZtyb2RraSBsZWN6ZW5pYSB1emFsZcW8bmllxYQgb2Qga29tcHV0ZXJhIGRsYSBtxYJvZHppZcW8eSBuZnooCw&amp;rlst=f" TargetMode="External"/><Relationship Id="rId10" Type="http://schemas.openxmlformats.org/officeDocument/2006/relationships/hyperlink" Target="https://www.google.com/search?newwindow=1&amp;client=firefox-b-d&amp;q=terapia+uzale%C5%BCnie%C5%84+szczecin+adres&amp;stick=H4sIAAAAAAAAAOPgE-LWT9c3LKksMUmuKtSSzU620s_JT04syczPgzOsElNSilKLixexKpekFiUWZCYqlFYl5qQe3ZOXmXq0RaG4KrkqNTkzTyERpAwANBE7y1QAAAA&amp;ludocid=11146423559311194530&amp;sa=X&amp;ved=2ahUKEwjBluL0j-7uAhVHnaQKHSSoDPwQ6BMwBHoECAwQBw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search?newwindow=1&amp;client=firefox-b-d&amp;q=nasz+gabinet+szczecin+telefon&amp;ludocid=13940583891613537678&amp;sa=X&amp;ved=2ahUKEwjAtcqOkO7uAhVRs6QKHTzXD9AQ6BMwBnoECAcQ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Barbara</cp:lastModifiedBy>
  <cp:revision>3</cp:revision>
  <dcterms:created xsi:type="dcterms:W3CDTF">2021-02-16T11:11:00Z</dcterms:created>
  <dcterms:modified xsi:type="dcterms:W3CDTF">2021-02-16T11:13:00Z</dcterms:modified>
</cp:coreProperties>
</file>